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5" w:rsidRDefault="003E2DC5" w:rsidP="003E2DC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2DC5">
        <w:rPr>
          <w:rFonts w:ascii="Times New Roman" w:hAnsi="Times New Roman" w:cs="Times New Roman"/>
          <w:b/>
          <w:sz w:val="32"/>
        </w:rPr>
        <w:t>Okresný úrad Turčianske Teplice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Odbor starostlivosti o životné prostredie</w:t>
      </w:r>
      <w:r>
        <w:rPr>
          <w:rFonts w:ascii="Times New Roman" w:hAnsi="Times New Roman" w:cs="Times New Roman"/>
          <w:sz w:val="24"/>
        </w:rPr>
        <w:br/>
        <w:t>Ul. SNP 514/122, 039 01 Turčianske Teplice</w:t>
      </w:r>
    </w:p>
    <w:p w:rsidR="003E2DC5" w:rsidRDefault="003E2DC5" w:rsidP="003E2DC5">
      <w:pPr>
        <w:jc w:val="center"/>
        <w:rPr>
          <w:rFonts w:ascii="Times New Roman" w:hAnsi="Times New Roman" w:cs="Times New Roman"/>
          <w:sz w:val="24"/>
        </w:rPr>
      </w:pPr>
    </w:p>
    <w:p w:rsidR="003E2DC5" w:rsidRDefault="003E2DC5" w:rsidP="003E2D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</w:rPr>
      </w:pPr>
      <w:r w:rsidRPr="003E2DC5">
        <w:rPr>
          <w:rFonts w:ascii="Times New Roman" w:hAnsi="Times New Roman" w:cs="Times New Roman"/>
          <w:b/>
          <w:sz w:val="28"/>
        </w:rPr>
        <w:t>Návrh na vydanie kolaudačného rozhodnutia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</w:rPr>
        <w:t>v zmysle zákona § 79 zák. č. 50/1976 Zb. o územnom plánovaní a stavebnom poriadku v znení neskorších predpisov a § 26 zák. č. 364/2004 Z. z. o vodách a o zmene a doplnení zák. SNR č. 372/1990 o priestupkoch (vodný zákon) v znení neskorších predpisov</w:t>
      </w:r>
    </w:p>
    <w:p w:rsidR="003E2DC5" w:rsidRDefault="003E2DC5" w:rsidP="003E2DC5">
      <w:pPr>
        <w:jc w:val="center"/>
        <w:rPr>
          <w:rFonts w:ascii="Times New Roman" w:hAnsi="Times New Roman" w:cs="Times New Roman"/>
        </w:rPr>
      </w:pPr>
    </w:p>
    <w:p w:rsidR="003E2DC5" w:rsidRDefault="003E2DC5" w:rsidP="00A22958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 w:rsidRPr="003E2DC5">
        <w:rPr>
          <w:rFonts w:ascii="Times New Roman" w:hAnsi="Times New Roman" w:cs="Times New Roman"/>
          <w:b/>
        </w:rPr>
        <w:t>Navrhovateľ</w:t>
      </w:r>
      <w:r w:rsidR="009A1543">
        <w:rPr>
          <w:rFonts w:ascii="Times New Roman" w:hAnsi="Times New Roman" w:cs="Times New Roman"/>
          <w:b/>
        </w:rPr>
        <w:t>:</w:t>
      </w: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/>
        <w:rPr>
          <w:rFonts w:ascii="Times New Roman" w:hAnsi="Times New Roman" w:cs="Times New Roman"/>
          <w:b/>
        </w:rPr>
      </w:pP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/>
        <w:rPr>
          <w:rFonts w:ascii="Times New Roman" w:hAnsi="Times New Roman" w:cs="Times New Roman"/>
          <w:b/>
        </w:rPr>
      </w:pPr>
    </w:p>
    <w:p w:rsidR="009A1543" w:rsidRPr="009A1543" w:rsidRDefault="009A1543" w:rsidP="00A22958">
      <w:pPr>
        <w:pStyle w:val="Odsekzoznamu"/>
        <w:spacing w:line="360" w:lineRule="auto"/>
        <w:ind w:left="184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(meno, priezvisko (názov) a adresa navrhovateľa)</w:t>
      </w:r>
    </w:p>
    <w:p w:rsidR="003E2DC5" w:rsidRDefault="003E2DC5" w:rsidP="00A22958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Stavebník</w:t>
      </w:r>
      <w:r w:rsidR="009A1543">
        <w:rPr>
          <w:rFonts w:ascii="Times New Roman" w:hAnsi="Times New Roman" w:cs="Times New Roman"/>
          <w:b/>
        </w:rPr>
        <w:t>:</w:t>
      </w: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 w:firstLine="11"/>
        <w:rPr>
          <w:rFonts w:ascii="Times New Roman" w:hAnsi="Times New Roman" w:cs="Times New Roman"/>
          <w:b/>
        </w:rPr>
      </w:pP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 w:firstLine="11"/>
        <w:rPr>
          <w:rFonts w:ascii="Times New Roman" w:hAnsi="Times New Roman" w:cs="Times New Roman"/>
          <w:b/>
        </w:rPr>
      </w:pPr>
    </w:p>
    <w:p w:rsidR="009A1543" w:rsidRDefault="009A1543" w:rsidP="00A22958">
      <w:pPr>
        <w:pStyle w:val="Odsekzoznamu"/>
        <w:spacing w:line="360" w:lineRule="auto"/>
        <w:ind w:left="184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(meno, priezvisko (názov) a adresa stavebníka)</w:t>
      </w:r>
    </w:p>
    <w:p w:rsidR="009A1543" w:rsidRPr="009A1543" w:rsidRDefault="009A1543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:rsidR="003E2DC5" w:rsidRDefault="003E2DC5" w:rsidP="00A22958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Budúci užívateľ</w:t>
      </w:r>
      <w:r w:rsidR="009A1543">
        <w:rPr>
          <w:rFonts w:ascii="Times New Roman" w:hAnsi="Times New Roman" w:cs="Times New Roman"/>
        </w:rPr>
        <w:t>(ak je už známy)</w:t>
      </w:r>
      <w:r w:rsidR="009A1543">
        <w:rPr>
          <w:rFonts w:ascii="Times New Roman" w:hAnsi="Times New Roman" w:cs="Times New Roman"/>
          <w:b/>
        </w:rPr>
        <w:t>:</w:t>
      </w: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/>
        <w:rPr>
          <w:rFonts w:ascii="Times New Roman" w:hAnsi="Times New Roman" w:cs="Times New Roman"/>
          <w:b/>
        </w:rPr>
      </w:pPr>
    </w:p>
    <w:p w:rsidR="009A1543" w:rsidRDefault="009A1543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  <w:b/>
        </w:rPr>
      </w:pPr>
    </w:p>
    <w:p w:rsidR="003E2DC5" w:rsidRDefault="003E2DC5" w:rsidP="00A22958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a miesto stavby</w:t>
      </w:r>
      <w:r w:rsidR="009A1543">
        <w:rPr>
          <w:rFonts w:ascii="Times New Roman" w:hAnsi="Times New Roman" w:cs="Times New Roman"/>
        </w:rPr>
        <w:t xml:space="preserve">(ulica, lokalita, resp. blízky orientačný bod, č. </w:t>
      </w:r>
      <w:proofErr w:type="spellStart"/>
      <w:r w:rsidR="009A1543">
        <w:rPr>
          <w:rFonts w:ascii="Times New Roman" w:hAnsi="Times New Roman" w:cs="Times New Roman"/>
        </w:rPr>
        <w:t>parc</w:t>
      </w:r>
      <w:proofErr w:type="spellEnd"/>
      <w:r w:rsidR="009A1543">
        <w:rPr>
          <w:rFonts w:ascii="Times New Roman" w:hAnsi="Times New Roman" w:cs="Times New Roman"/>
        </w:rPr>
        <w:t>., k. ú.)</w:t>
      </w:r>
      <w:r w:rsidR="009A1543">
        <w:rPr>
          <w:rFonts w:ascii="Times New Roman" w:hAnsi="Times New Roman" w:cs="Times New Roman"/>
          <w:b/>
        </w:rPr>
        <w:t>:</w:t>
      </w:r>
    </w:p>
    <w:p w:rsidR="009A1543" w:rsidRDefault="009A1543" w:rsidP="00A22958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426"/>
        <w:rPr>
          <w:rFonts w:ascii="Times New Roman" w:hAnsi="Times New Roman" w:cs="Times New Roman"/>
          <w:b/>
        </w:rPr>
      </w:pPr>
    </w:p>
    <w:p w:rsidR="009A1543" w:rsidRDefault="009A1543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  <w:b/>
        </w:rPr>
      </w:pPr>
    </w:p>
    <w:p w:rsidR="003E2DC5" w:rsidRPr="000F14CD" w:rsidRDefault="003E2DC5" w:rsidP="008827E5">
      <w:pPr>
        <w:pStyle w:val="Odsekzoznamu"/>
        <w:numPr>
          <w:ilvl w:val="0"/>
          <w:numId w:val="1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Stavebné povolenie vydal</w:t>
      </w:r>
      <w:r w:rsidR="009A1543">
        <w:rPr>
          <w:rFonts w:ascii="Times New Roman" w:hAnsi="Times New Roman" w:cs="Times New Roman"/>
          <w:b/>
        </w:rPr>
        <w:t>:</w:t>
      </w:r>
      <w:r w:rsidR="008827E5" w:rsidRPr="008827E5">
        <w:rPr>
          <w:rFonts w:ascii="Times New Roman" w:hAnsi="Times New Roman" w:cs="Times New Roman"/>
        </w:rPr>
        <w:tab/>
      </w:r>
    </w:p>
    <w:p w:rsidR="000F14CD" w:rsidRDefault="000F14CD" w:rsidP="008827E5">
      <w:pPr>
        <w:pStyle w:val="Odsekzoznamu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stavebného povolenia: </w:t>
      </w:r>
      <w:r w:rsidR="008827E5">
        <w:rPr>
          <w:rFonts w:ascii="Times New Roman" w:hAnsi="Times New Roman" w:cs="Times New Roman"/>
        </w:rPr>
        <w:tab/>
      </w:r>
    </w:p>
    <w:p w:rsidR="000F14CD" w:rsidRPr="000F14CD" w:rsidRDefault="000F14CD" w:rsidP="008827E5">
      <w:pPr>
        <w:pStyle w:val="Odsekzoznamu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vydaného dňa: </w:t>
      </w:r>
      <w:r w:rsidR="008827E5">
        <w:rPr>
          <w:rFonts w:ascii="Times New Roman" w:hAnsi="Times New Roman" w:cs="Times New Roman"/>
        </w:rPr>
        <w:tab/>
      </w:r>
    </w:p>
    <w:p w:rsidR="000F14CD" w:rsidRDefault="000F14CD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  <w:b/>
        </w:rPr>
      </w:pPr>
    </w:p>
    <w:p w:rsidR="003E2DC5" w:rsidRPr="000F14CD" w:rsidRDefault="003E2DC5" w:rsidP="008827E5">
      <w:pPr>
        <w:pStyle w:val="Odsekzoznamu"/>
        <w:numPr>
          <w:ilvl w:val="0"/>
          <w:numId w:val="1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Povolenie zmeny stavby pred jej dokončením vydal</w:t>
      </w:r>
      <w:r w:rsidR="009A1543">
        <w:rPr>
          <w:rFonts w:ascii="Times New Roman" w:hAnsi="Times New Roman" w:cs="Times New Roman"/>
          <w:b/>
        </w:rPr>
        <w:t>:</w:t>
      </w:r>
      <w:r w:rsidR="008827E5" w:rsidRPr="008827E5">
        <w:rPr>
          <w:rFonts w:ascii="Times New Roman" w:hAnsi="Times New Roman" w:cs="Times New Roman"/>
        </w:rPr>
        <w:tab/>
      </w:r>
    </w:p>
    <w:p w:rsidR="000F14CD" w:rsidRDefault="000F14CD" w:rsidP="008827E5">
      <w:pPr>
        <w:pStyle w:val="Odsekzoznamu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</w:rPr>
      </w:pPr>
      <w:r w:rsidRPr="000F14CD">
        <w:rPr>
          <w:rFonts w:ascii="Times New Roman" w:hAnsi="Times New Roman" w:cs="Times New Roman"/>
        </w:rPr>
        <w:t>číslo rozhodnutia</w:t>
      </w:r>
      <w:r>
        <w:rPr>
          <w:rFonts w:ascii="Times New Roman" w:hAnsi="Times New Roman" w:cs="Times New Roman"/>
        </w:rPr>
        <w:t>:.</w:t>
      </w:r>
      <w:r w:rsidR="008827E5">
        <w:rPr>
          <w:rFonts w:ascii="Times New Roman" w:hAnsi="Times New Roman" w:cs="Times New Roman"/>
        </w:rPr>
        <w:tab/>
      </w:r>
    </w:p>
    <w:p w:rsidR="000F14CD" w:rsidRPr="000F14CD" w:rsidRDefault="000F14CD" w:rsidP="008827E5">
      <w:pPr>
        <w:pStyle w:val="Odsekzoznamu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vydaného dňa: </w:t>
      </w:r>
      <w:r w:rsidR="008827E5">
        <w:rPr>
          <w:rFonts w:ascii="Times New Roman" w:hAnsi="Times New Roman" w:cs="Times New Roman"/>
        </w:rPr>
        <w:tab/>
      </w:r>
    </w:p>
    <w:p w:rsidR="000F14CD" w:rsidRDefault="000F14CD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  <w:b/>
        </w:rPr>
      </w:pPr>
    </w:p>
    <w:p w:rsidR="003E2DC5" w:rsidRDefault="003E2DC5" w:rsidP="008827E5">
      <w:pPr>
        <w:pStyle w:val="Odsekzoznamu"/>
        <w:numPr>
          <w:ilvl w:val="0"/>
          <w:numId w:val="1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Stavba bude odovzdaná/ prevzatá v</w:t>
      </w:r>
      <w:r w:rsidR="009A1543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termíne</w:t>
      </w:r>
      <w:r w:rsidR="009A1543">
        <w:rPr>
          <w:rFonts w:ascii="Times New Roman" w:hAnsi="Times New Roman" w:cs="Times New Roman"/>
          <w:b/>
        </w:rPr>
        <w:t>:</w:t>
      </w:r>
      <w:r w:rsidR="008827E5" w:rsidRPr="008827E5">
        <w:rPr>
          <w:rFonts w:ascii="Times New Roman" w:hAnsi="Times New Roman" w:cs="Times New Roman"/>
        </w:rPr>
        <w:tab/>
      </w:r>
    </w:p>
    <w:p w:rsidR="000F14CD" w:rsidRPr="008827E5" w:rsidRDefault="000F14CD" w:rsidP="008827E5">
      <w:pPr>
        <w:pStyle w:val="Odsekzoznamu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Stavenisko bude úplne vypratané v termíne</w:t>
      </w:r>
      <w:r w:rsidRPr="008827E5">
        <w:rPr>
          <w:rFonts w:ascii="Times New Roman" w:hAnsi="Times New Roman" w:cs="Times New Roman"/>
        </w:rPr>
        <w:t>:</w:t>
      </w:r>
      <w:r w:rsidR="008827E5">
        <w:rPr>
          <w:rFonts w:ascii="Times New Roman" w:hAnsi="Times New Roman" w:cs="Times New Roman"/>
        </w:rPr>
        <w:tab/>
      </w:r>
    </w:p>
    <w:p w:rsidR="000F14CD" w:rsidRDefault="000F14CD" w:rsidP="00A22958">
      <w:pPr>
        <w:pStyle w:val="Odsekzoznamu"/>
        <w:spacing w:line="360" w:lineRule="auto"/>
        <w:ind w:left="426"/>
        <w:rPr>
          <w:rFonts w:ascii="Times New Roman" w:hAnsi="Times New Roman" w:cs="Times New Roman"/>
          <w:b/>
        </w:rPr>
      </w:pPr>
    </w:p>
    <w:p w:rsidR="003E2DC5" w:rsidRPr="000F14CD" w:rsidRDefault="003E2DC5" w:rsidP="008827E5">
      <w:pPr>
        <w:pStyle w:val="Odsekzoznamu"/>
        <w:numPr>
          <w:ilvl w:val="0"/>
          <w:numId w:val="1"/>
        </w:numPr>
        <w:tabs>
          <w:tab w:val="right" w:leader="dot" w:pos="9072"/>
        </w:tabs>
        <w:spacing w:line="360" w:lineRule="auto"/>
        <w:ind w:left="426" w:hanging="3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Požiadavky na vykonanie skúšobnej prevádzky</w:t>
      </w:r>
      <w:r w:rsidR="009A1543">
        <w:rPr>
          <w:rFonts w:ascii="Times New Roman" w:hAnsi="Times New Roman" w:cs="Times New Roman"/>
          <w:b/>
        </w:rPr>
        <w:t>:</w:t>
      </w:r>
      <w:r w:rsidR="008827E5" w:rsidRPr="008827E5">
        <w:rPr>
          <w:rFonts w:ascii="Times New Roman" w:hAnsi="Times New Roman" w:cs="Times New Roman"/>
        </w:rPr>
        <w:tab/>
      </w:r>
      <w:r w:rsidR="000F14CD">
        <w:rPr>
          <w:rFonts w:ascii="Times New Roman" w:hAnsi="Times New Roman" w:cs="Times New Roman"/>
        </w:rPr>
        <w:t>(áno/nie)</w:t>
      </w:r>
      <w:r w:rsidR="000F14CD">
        <w:rPr>
          <w:rFonts w:ascii="Times New Roman" w:hAnsi="Times New Roman" w:cs="Times New Roman"/>
        </w:rPr>
        <w:br/>
        <w:t>čas j</w:t>
      </w:r>
      <w:r w:rsidR="007575FA">
        <w:rPr>
          <w:rFonts w:ascii="Times New Roman" w:hAnsi="Times New Roman" w:cs="Times New Roman"/>
        </w:rPr>
        <w:t xml:space="preserve">ej trvania: </w:t>
      </w:r>
      <w:r w:rsidR="008827E5">
        <w:rPr>
          <w:rFonts w:ascii="Times New Roman" w:hAnsi="Times New Roman" w:cs="Times New Roman"/>
        </w:rPr>
        <w:tab/>
      </w:r>
    </w:p>
    <w:p w:rsidR="000F14CD" w:rsidRDefault="000F14CD" w:rsidP="00A22958">
      <w:pPr>
        <w:pStyle w:val="Odsekzoznamu"/>
        <w:spacing w:line="360" w:lineRule="auto"/>
        <w:ind w:left="284" w:hanging="208"/>
        <w:rPr>
          <w:rFonts w:ascii="Times New Roman" w:hAnsi="Times New Roman" w:cs="Times New Roman"/>
          <w:b/>
        </w:rPr>
      </w:pPr>
    </w:p>
    <w:p w:rsidR="003E2DC5" w:rsidRDefault="003E2DC5" w:rsidP="007575FA">
      <w:pPr>
        <w:pStyle w:val="Odsekzoznamu"/>
        <w:numPr>
          <w:ilvl w:val="0"/>
          <w:numId w:val="1"/>
        </w:numPr>
        <w:spacing w:line="360" w:lineRule="auto"/>
        <w:ind w:left="426" w:hanging="3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Zmeny oproti overenej PD v staveb</w:t>
      </w:r>
      <w:r w:rsidR="00507F15">
        <w:rPr>
          <w:rFonts w:ascii="Times New Roman" w:hAnsi="Times New Roman" w:cs="Times New Roman"/>
          <w:b/>
        </w:rPr>
        <w:t>nom</w:t>
      </w:r>
      <w:r w:rsidR="00A22958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onaní, ktoré budú riešené v rámci kolaudačného konani</w:t>
      </w:r>
      <w:r w:rsidR="009A1543">
        <w:rPr>
          <w:rFonts w:ascii="Times New Roman" w:hAnsi="Times New Roman" w:cs="Times New Roman"/>
          <w:b/>
        </w:rPr>
        <w:t>a stavby:</w:t>
      </w: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A22958">
      <w:pPr>
        <w:pStyle w:val="Odsekzoznamu"/>
        <w:spacing w:line="360" w:lineRule="auto"/>
        <w:ind w:left="284" w:hanging="208"/>
        <w:rPr>
          <w:rFonts w:ascii="Times New Roman" w:hAnsi="Times New Roman" w:cs="Times New Roman"/>
          <w:b/>
        </w:rPr>
      </w:pPr>
    </w:p>
    <w:p w:rsidR="009A1543" w:rsidRDefault="009A1543" w:rsidP="007575FA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Odpis a dôvody vykonania odchýlok a zmien uvedených v bode 9:</w:t>
      </w: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A22958">
      <w:pPr>
        <w:pStyle w:val="Odsekzoznamu"/>
        <w:spacing w:line="360" w:lineRule="auto"/>
        <w:ind w:left="284" w:hanging="208"/>
        <w:rPr>
          <w:rFonts w:ascii="Times New Roman" w:hAnsi="Times New Roman" w:cs="Times New Roman"/>
          <w:b/>
        </w:rPr>
      </w:pPr>
    </w:p>
    <w:p w:rsidR="009A1543" w:rsidRPr="007575FA" w:rsidRDefault="009A1543" w:rsidP="007575FA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</w:rPr>
      </w:pPr>
      <w:r w:rsidRPr="007575FA">
        <w:rPr>
          <w:rFonts w:ascii="Times New Roman" w:hAnsi="Times New Roman" w:cs="Times New Roman"/>
          <w:b/>
        </w:rPr>
        <w:t>Rozpočtový náklad stavby:</w:t>
      </w:r>
    </w:p>
    <w:p w:rsidR="000F14CD" w:rsidRDefault="000F14CD" w:rsidP="007575FA">
      <w:pPr>
        <w:pStyle w:val="Odsekzoznamu"/>
        <w:pBdr>
          <w:bottom w:val="dotted" w:sz="4" w:space="1" w:color="auto"/>
          <w:between w:val="dotted" w:sz="4" w:space="1" w:color="auto"/>
        </w:pBdr>
        <w:spacing w:line="360" w:lineRule="auto"/>
        <w:ind w:left="567" w:hanging="208"/>
        <w:rPr>
          <w:rFonts w:ascii="Times New Roman" w:hAnsi="Times New Roman" w:cs="Times New Roman"/>
          <w:b/>
        </w:rPr>
      </w:pPr>
    </w:p>
    <w:p w:rsidR="000F14CD" w:rsidRDefault="000F14CD" w:rsidP="000F14CD">
      <w:pPr>
        <w:spacing w:line="360" w:lineRule="auto"/>
        <w:rPr>
          <w:rFonts w:ascii="Times New Roman" w:hAnsi="Times New Roman" w:cs="Times New Roman"/>
          <w:b/>
        </w:rPr>
      </w:pPr>
    </w:p>
    <w:p w:rsidR="000F14CD" w:rsidRDefault="000F14CD" w:rsidP="000F14CD">
      <w:pPr>
        <w:spacing w:line="360" w:lineRule="auto"/>
        <w:rPr>
          <w:rFonts w:ascii="Times New Roman" w:hAnsi="Times New Roman" w:cs="Times New Roman"/>
          <w:b/>
        </w:rPr>
      </w:pPr>
    </w:p>
    <w:p w:rsidR="00B81ACF" w:rsidRDefault="000F14CD" w:rsidP="00B81ACF">
      <w:pPr>
        <w:spacing w:line="360" w:lineRule="auto"/>
        <w:rPr>
          <w:rFonts w:ascii="Times New Roman" w:hAnsi="Times New Roman" w:cs="Times New Roman"/>
        </w:rPr>
      </w:pPr>
      <w:r w:rsidRPr="00A2295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</w:rPr>
        <w:t xml:space="preserve"> ..................................</w:t>
      </w:r>
      <w:r w:rsidR="00B81ACF">
        <w:rPr>
          <w:rFonts w:ascii="Times New Roman" w:hAnsi="Times New Roman" w:cs="Times New Roman"/>
        </w:rPr>
        <w:t xml:space="preserve">....., </w:t>
      </w:r>
      <w:r w:rsidR="00B81ACF" w:rsidRPr="00A22958">
        <w:rPr>
          <w:rFonts w:ascii="Times New Roman" w:hAnsi="Times New Roman" w:cs="Times New Roman"/>
          <w:b/>
        </w:rPr>
        <w:t>dňa</w:t>
      </w:r>
      <w:r w:rsidR="00B81ACF">
        <w:rPr>
          <w:rFonts w:ascii="Times New Roman" w:hAnsi="Times New Roman" w:cs="Times New Roman"/>
        </w:rPr>
        <w:t xml:space="preserve"> ..................</w:t>
      </w:r>
      <w:r w:rsidR="00B81ACF">
        <w:rPr>
          <w:rFonts w:ascii="Times New Roman" w:hAnsi="Times New Roman" w:cs="Times New Roman"/>
        </w:rPr>
        <w:tab/>
      </w:r>
      <w:r w:rsidR="00B81ACF">
        <w:rPr>
          <w:rFonts w:ascii="Times New Roman" w:hAnsi="Times New Roman" w:cs="Times New Roman"/>
        </w:rPr>
        <w:tab/>
      </w:r>
      <w:r w:rsidR="00B81ACF">
        <w:rPr>
          <w:rFonts w:ascii="Times New Roman" w:hAnsi="Times New Roman" w:cs="Times New Roman"/>
        </w:rPr>
        <w:tab/>
        <w:t>..............</w:t>
      </w:r>
      <w:r>
        <w:rPr>
          <w:rFonts w:ascii="Times New Roman" w:hAnsi="Times New Roman" w:cs="Times New Roman"/>
        </w:rPr>
        <w:t>..............................................</w:t>
      </w:r>
    </w:p>
    <w:p w:rsidR="00B81ACF" w:rsidRDefault="00B81ACF" w:rsidP="00B81ACF">
      <w:pPr>
        <w:spacing w:line="360" w:lineRule="auto"/>
        <w:ind w:left="5672" w:firstLine="709"/>
        <w:rPr>
          <w:rFonts w:ascii="Times New Roman" w:hAnsi="Times New Roman" w:cs="Times New Roman"/>
          <w:sz w:val="16"/>
        </w:rPr>
      </w:pPr>
      <w:r w:rsidRPr="00B81ACF">
        <w:rPr>
          <w:rFonts w:ascii="Times New Roman" w:hAnsi="Times New Roman" w:cs="Times New Roman"/>
          <w:sz w:val="18"/>
        </w:rPr>
        <w:t>Podpis navrhovateľa</w:t>
      </w:r>
      <w:r>
        <w:rPr>
          <w:rFonts w:ascii="Times New Roman" w:hAnsi="Times New Roman" w:cs="Times New Roman"/>
        </w:rPr>
        <w:br/>
      </w:r>
      <w:r w:rsidRPr="00B81ACF">
        <w:rPr>
          <w:rFonts w:ascii="Times New Roman" w:hAnsi="Times New Roman" w:cs="Times New Roman"/>
          <w:sz w:val="20"/>
        </w:rPr>
        <w:t>(</w:t>
      </w:r>
      <w:r w:rsidRPr="00B81ACF">
        <w:rPr>
          <w:rFonts w:ascii="Times New Roman" w:hAnsi="Times New Roman" w:cs="Times New Roman"/>
          <w:sz w:val="16"/>
        </w:rPr>
        <w:t>u právnických osôb: otlačok pečiatky, meno a priezvisko, funkcia a podpis oprávnenej osoby)</w:t>
      </w:r>
    </w:p>
    <w:p w:rsidR="00A05DCF" w:rsidRDefault="00A05DCF" w:rsidP="00A05DCF">
      <w:pPr>
        <w:pStyle w:val="Zkladntext"/>
        <w:spacing w:line="240" w:lineRule="exact"/>
        <w:rPr>
          <w:sz w:val="20"/>
        </w:rPr>
      </w:pPr>
      <w:r>
        <w:rPr>
          <w:sz w:val="20"/>
        </w:rPr>
        <w:t xml:space="preserve">Svojim podpisom súhlasím so spracovaním osobných údajov a o voľnom pohybe takýchto údajov v súlade so zákonom č.18/2018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>. o ochrane osobných údajov za účelom spracovania a vybavenia tejto žiadosti.</w:t>
      </w:r>
    </w:p>
    <w:p w:rsidR="00B81ACF" w:rsidRPr="00A05DCF" w:rsidRDefault="00B81ACF" w:rsidP="00A05DCF">
      <w:pPr>
        <w:pStyle w:val="Bezriadkovania"/>
        <w:rPr>
          <w:b/>
        </w:rPr>
      </w:pPr>
      <w:r w:rsidRPr="00A05DCF">
        <w:rPr>
          <w:b/>
        </w:rPr>
        <w:t>Prílohy:</w:t>
      </w:r>
    </w:p>
    <w:p w:rsidR="00B81ACF" w:rsidRPr="00B81ACF" w:rsidRDefault="00B81ACF" w:rsidP="00A05DCF">
      <w:pPr>
        <w:pStyle w:val="Bezriadkovania"/>
        <w:rPr>
          <w:sz w:val="20"/>
        </w:rPr>
      </w:pPr>
      <w:r w:rsidRPr="00B81ACF">
        <w:rPr>
          <w:sz w:val="20"/>
        </w:rPr>
        <w:t>Geometrický plán so zameraním stavby</w:t>
      </w:r>
      <w:r w:rsidRPr="00B81ACF">
        <w:rPr>
          <w:sz w:val="20"/>
        </w:rPr>
        <w:br/>
        <w:t>Geodetické výškové a polohopisné zameranie stavby pred zasypaním</w:t>
      </w:r>
      <w:r w:rsidRPr="00B81ACF">
        <w:rPr>
          <w:sz w:val="20"/>
        </w:rPr>
        <w:br/>
        <w:t>Doklady o vykonaní predpísaných skúšok (revízne správy elektroinštalácie, tlakové skúšky, skúšky tesnosti a funkčnosti, certifikáty použitých materiálov, osvedčenie o zhode výrobkov, prípadne iné ďalšie doklady, ktoré si vyžiada stavebný úrad)</w:t>
      </w:r>
      <w:r w:rsidRPr="00B81ACF">
        <w:rPr>
          <w:sz w:val="20"/>
        </w:rPr>
        <w:br/>
      </w:r>
      <w:proofErr w:type="spellStart"/>
      <w:r w:rsidRPr="00B81ACF">
        <w:rPr>
          <w:sz w:val="20"/>
        </w:rPr>
        <w:t>Porealizačné</w:t>
      </w:r>
      <w:proofErr w:type="spellEnd"/>
      <w:r w:rsidRPr="00B81ACF">
        <w:rPr>
          <w:sz w:val="20"/>
        </w:rPr>
        <w:t xml:space="preserve"> vyjadrenia dotknutých správcov sietí</w:t>
      </w:r>
      <w:r w:rsidRPr="00B81ACF">
        <w:rPr>
          <w:sz w:val="20"/>
        </w:rPr>
        <w:br/>
        <w:t>Doklad o spôsobilosti prevádzkových zariadení na plynulú a bezpečnú prevádzku</w:t>
      </w:r>
      <w:r w:rsidRPr="00B81ACF">
        <w:rPr>
          <w:sz w:val="20"/>
        </w:rPr>
        <w:br/>
        <w:t>Odovzdávací – preberací protokol</w:t>
      </w:r>
      <w:r w:rsidRPr="00B81ACF">
        <w:rPr>
          <w:sz w:val="20"/>
        </w:rPr>
        <w:br/>
        <w:t>Potvrdenie o zaškolení obsluhy</w:t>
      </w:r>
      <w:r w:rsidRPr="00B81ACF">
        <w:rPr>
          <w:sz w:val="20"/>
        </w:rPr>
        <w:br/>
        <w:t xml:space="preserve">Správny poplatok </w:t>
      </w:r>
      <w:r w:rsidR="00F82056">
        <w:rPr>
          <w:sz w:val="20"/>
        </w:rPr>
        <w:t>20,-</w:t>
      </w:r>
    </w:p>
    <w:sectPr w:rsidR="00B81ACF" w:rsidRPr="00B81ACF" w:rsidSect="00B62B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B5F" w:rsidRDefault="00B32B5F" w:rsidP="00B62BAE">
      <w:pPr>
        <w:spacing w:after="0" w:line="240" w:lineRule="auto"/>
      </w:pPr>
      <w:r>
        <w:separator/>
      </w:r>
    </w:p>
  </w:endnote>
  <w:endnote w:type="continuationSeparator" w:id="1">
    <w:p w:rsidR="00B32B5F" w:rsidRDefault="00B32B5F" w:rsidP="00B6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AE" w:rsidRDefault="00B62BAE">
    <w:pPr>
      <w:pStyle w:val="Pta"/>
      <w:jc w:val="center"/>
    </w:pPr>
  </w:p>
  <w:p w:rsidR="00B62BAE" w:rsidRDefault="00B62BA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B5F" w:rsidRDefault="00B32B5F" w:rsidP="00B62BAE">
      <w:pPr>
        <w:spacing w:after="0" w:line="240" w:lineRule="auto"/>
      </w:pPr>
      <w:r>
        <w:separator/>
      </w:r>
    </w:p>
  </w:footnote>
  <w:footnote w:type="continuationSeparator" w:id="1">
    <w:p w:rsidR="00B32B5F" w:rsidRDefault="00B32B5F" w:rsidP="00B6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0677615"/>
      <w:docPartObj>
        <w:docPartGallery w:val="Page Numbers (Top of Page)"/>
        <w:docPartUnique/>
      </w:docPartObj>
    </w:sdtPr>
    <w:sdtContent>
      <w:p w:rsidR="00B62BAE" w:rsidRDefault="007D725B">
        <w:pPr>
          <w:pStyle w:val="Hlavika"/>
          <w:jc w:val="center"/>
        </w:pPr>
        <w:r>
          <w:fldChar w:fldCharType="begin"/>
        </w:r>
        <w:r w:rsidR="00B62BAE">
          <w:instrText>PAGE   \* MERGEFORMAT</w:instrText>
        </w:r>
        <w:r>
          <w:fldChar w:fldCharType="separate"/>
        </w:r>
        <w:r w:rsidR="00A05DCF">
          <w:rPr>
            <w:noProof/>
          </w:rPr>
          <w:t>2</w:t>
        </w:r>
        <w:r>
          <w:fldChar w:fldCharType="end"/>
        </w:r>
      </w:p>
    </w:sdtContent>
  </w:sdt>
  <w:p w:rsidR="00B62BAE" w:rsidRDefault="00B62BA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8FD"/>
    <w:multiLevelType w:val="hybridMultilevel"/>
    <w:tmpl w:val="DF8A56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DC5"/>
    <w:rsid w:val="000F14CD"/>
    <w:rsid w:val="003E2DC5"/>
    <w:rsid w:val="00507F15"/>
    <w:rsid w:val="0064759E"/>
    <w:rsid w:val="00705741"/>
    <w:rsid w:val="007575FA"/>
    <w:rsid w:val="007D725B"/>
    <w:rsid w:val="00812636"/>
    <w:rsid w:val="008827E5"/>
    <w:rsid w:val="009A1543"/>
    <w:rsid w:val="009C183A"/>
    <w:rsid w:val="00A05DCF"/>
    <w:rsid w:val="00A22958"/>
    <w:rsid w:val="00B32B5F"/>
    <w:rsid w:val="00B62BAE"/>
    <w:rsid w:val="00B81ACF"/>
    <w:rsid w:val="00CD43B9"/>
    <w:rsid w:val="00F029D6"/>
    <w:rsid w:val="00F054BA"/>
    <w:rsid w:val="00F33829"/>
    <w:rsid w:val="00F82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72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2D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2BAE"/>
  </w:style>
  <w:style w:type="paragraph" w:styleId="Pta">
    <w:name w:val="footer"/>
    <w:basedOn w:val="Normlny"/>
    <w:link w:val="PtaChar"/>
    <w:uiPriority w:val="99"/>
    <w:unhideWhenUsed/>
    <w:rsid w:val="00B6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2BAE"/>
  </w:style>
  <w:style w:type="paragraph" w:styleId="Zkladntext">
    <w:name w:val="Body Text"/>
    <w:basedOn w:val="Normlny"/>
    <w:link w:val="ZkladntextChar"/>
    <w:semiHidden/>
    <w:unhideWhenUsed/>
    <w:rsid w:val="00A05D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A05DCF"/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Bezriadkovania">
    <w:name w:val="No Spacing"/>
    <w:uiPriority w:val="1"/>
    <w:qFormat/>
    <w:rsid w:val="00A05D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Bulejčíková Miriam, Ing.</dc:creator>
  <cp:lastModifiedBy>HP</cp:lastModifiedBy>
  <cp:revision>3</cp:revision>
  <dcterms:created xsi:type="dcterms:W3CDTF">2020-06-22T08:11:00Z</dcterms:created>
  <dcterms:modified xsi:type="dcterms:W3CDTF">2020-09-22T10:32:00Z</dcterms:modified>
</cp:coreProperties>
</file>